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523"/>
      </w:tblGrid>
      <w:tr w:rsidR="00B900C7" w:rsidRPr="00B900C7" w:rsidTr="00AB5828">
        <w:trPr>
          <w:trHeight w:val="12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C7" w:rsidRPr="00B900C7" w:rsidRDefault="00B900C7" w:rsidP="00B900C7">
            <w:pPr>
              <w:tabs>
                <w:tab w:val="right" w:pos="6660"/>
              </w:tabs>
              <w:snapToGri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0C7" w:rsidRPr="00B900C7" w:rsidRDefault="00B900C7" w:rsidP="00B900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0C7" w:rsidRPr="00B900C7" w:rsidRDefault="00B900C7" w:rsidP="00B900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0C7" w:rsidRPr="00B900C7" w:rsidRDefault="00B900C7" w:rsidP="00B900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0C7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79.5pt;margin-top:-41.1pt;width:55.95pt;height:73.2pt;z-index:251658240;mso-wrap-distance-left:9.05pt;mso-wrap-distance-right:9.05pt" wrapcoords="-458 0 -458 21142 21576 21142 21576 0 -458 0" filled="t">
                  <v:fill color2="black"/>
                  <v:imagedata r:id="rId8" o:title=""/>
                  <w10:wrap type="tight"/>
                </v:shape>
                <o:OLEObject Type="Embed" ProgID="Word.Picture.8" ShapeID="_x0000_s1027" DrawAspect="Content" ObjectID="_1590321200" r:id="rId9"/>
              </w:pic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0C7" w:rsidRPr="00B900C7" w:rsidRDefault="00B900C7" w:rsidP="00B900C7">
            <w:pPr>
              <w:snapToGrid w:val="0"/>
              <w:spacing w:after="0" w:line="220" w:lineRule="atLeast"/>
              <w:ind w:left="72"/>
              <w:jc w:val="both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smartTag w:uri="urn:schemas-microsoft-com:office:smarttags" w:element="PersonName">
              <w:r w:rsidRPr="00B900C7">
                <w:rPr>
                  <w:rFonts w:ascii="Franklin Gothic Medium" w:hAnsi="Franklin Gothic Medium" w:cs="Arial"/>
                  <w:b/>
                  <w:sz w:val="24"/>
                  <w:szCs w:val="24"/>
                </w:rPr>
                <w:t xml:space="preserve">Farní </w:t>
              </w:r>
              <w:smartTag w:uri="urn:schemas-microsoft-com:office:smarttags" w:element="PersonName">
                <w:smartTagPr>
                  <w:attr w:name="ProductID" w:val="charita Litomyšl"/>
                </w:smartTagPr>
                <w:r w:rsidRPr="00B900C7">
                  <w:rPr>
                    <w:rFonts w:ascii="Franklin Gothic Medium" w:hAnsi="Franklin Gothic Medium" w:cs="Arial"/>
                    <w:b/>
                    <w:sz w:val="24"/>
                    <w:szCs w:val="24"/>
                  </w:rPr>
                  <w:t>charita Litomyšl</w:t>
                </w:r>
              </w:smartTag>
            </w:smartTag>
          </w:p>
          <w:p w:rsidR="00B900C7" w:rsidRPr="00B900C7" w:rsidRDefault="00B900C7" w:rsidP="00B900C7">
            <w:pPr>
              <w:spacing w:after="0"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0C7">
              <w:rPr>
                <w:rFonts w:ascii="Arial" w:hAnsi="Arial" w:cs="Arial"/>
                <w:sz w:val="18"/>
                <w:szCs w:val="18"/>
              </w:rPr>
              <w:t>Bělidla 392, 570 01 Litomyšl</w:t>
            </w:r>
          </w:p>
          <w:p w:rsidR="00B900C7" w:rsidRPr="00B900C7" w:rsidRDefault="00B900C7" w:rsidP="00B900C7">
            <w:pPr>
              <w:spacing w:after="0"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0C7">
              <w:rPr>
                <w:rFonts w:ascii="Arial" w:hAnsi="Arial" w:cs="Arial"/>
                <w:sz w:val="18"/>
                <w:szCs w:val="18"/>
              </w:rPr>
              <w:t>Tel.: 732 803 709</w:t>
            </w:r>
          </w:p>
          <w:p w:rsidR="00B900C7" w:rsidRPr="00B900C7" w:rsidRDefault="00B900C7" w:rsidP="00B900C7">
            <w:pPr>
              <w:spacing w:after="0" w:line="220" w:lineRule="atLeast"/>
              <w:ind w:left="72" w:right="-3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0C7">
              <w:rPr>
                <w:rFonts w:ascii="Arial" w:hAnsi="Arial" w:cs="Arial"/>
                <w:sz w:val="18"/>
                <w:szCs w:val="18"/>
              </w:rPr>
              <w:t>IČO: 47489839</w:t>
            </w:r>
          </w:p>
          <w:p w:rsidR="00B900C7" w:rsidRPr="00B900C7" w:rsidRDefault="00B900C7" w:rsidP="00B900C7">
            <w:pPr>
              <w:spacing w:after="0"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B900C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charita@lit.cz</w:t>
              </w:r>
            </w:hyperlink>
            <w:r w:rsidRPr="00B900C7">
              <w:rPr>
                <w:rFonts w:ascii="Arial" w:hAnsi="Arial" w:cs="Arial"/>
                <w:sz w:val="18"/>
                <w:szCs w:val="18"/>
              </w:rPr>
              <w:t>, www.litomysl.charita.cz</w:t>
            </w:r>
          </w:p>
        </w:tc>
      </w:tr>
    </w:tbl>
    <w:p w:rsidR="00B900C7" w:rsidRDefault="00B900C7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00C7" w:rsidRDefault="00B900C7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00C7" w:rsidRDefault="000713B1" w:rsidP="00B90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>OBECNÉ INFORMACE O ZPRACOVÁ</w:t>
      </w:r>
      <w:r w:rsidR="00D11E6A" w:rsidRPr="00D11E6A">
        <w:rPr>
          <w:rFonts w:ascii="Arial" w:hAnsi="Arial" w:cs="Arial"/>
          <w:b/>
          <w:sz w:val="24"/>
          <w:szCs w:val="24"/>
        </w:rPr>
        <w:t>VÁ</w:t>
      </w:r>
      <w:r w:rsidRPr="00D11E6A">
        <w:rPr>
          <w:rFonts w:ascii="Arial" w:hAnsi="Arial" w:cs="Arial"/>
          <w:b/>
          <w:sz w:val="24"/>
          <w:szCs w:val="24"/>
        </w:rPr>
        <w:t xml:space="preserve">NÍ OSOBNÍCH ÚDAJŮ </w:t>
      </w:r>
    </w:p>
    <w:p w:rsidR="000713B1" w:rsidRPr="00D11E6A" w:rsidRDefault="000713B1" w:rsidP="00B90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>FARNÍ CHARITOU LITOMYŠL</w:t>
      </w:r>
    </w:p>
    <w:p w:rsidR="000713B1" w:rsidRPr="00D11E6A" w:rsidRDefault="000713B1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830" w:rsidRPr="00D11E6A" w:rsidRDefault="007A3830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 xml:space="preserve">Farní charita Litomyšl je správcem osobních údajů. </w:t>
      </w:r>
    </w:p>
    <w:p w:rsidR="000713B1" w:rsidRPr="00D11E6A" w:rsidRDefault="000713B1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1E6A" w:rsidRPr="00D11E6A" w:rsidRDefault="007A5F0E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 xml:space="preserve">Tímto dokumentem poskytujeme </w:t>
      </w:r>
      <w:r w:rsidR="00C971B2" w:rsidRPr="00D11E6A">
        <w:rPr>
          <w:rFonts w:ascii="Arial" w:hAnsi="Arial" w:cs="Arial"/>
          <w:sz w:val="24"/>
          <w:szCs w:val="24"/>
        </w:rPr>
        <w:t xml:space="preserve">obecné </w:t>
      </w:r>
      <w:r w:rsidRPr="00D11E6A">
        <w:rPr>
          <w:rFonts w:ascii="Arial" w:hAnsi="Arial" w:cs="Arial"/>
          <w:sz w:val="24"/>
          <w:szCs w:val="24"/>
        </w:rPr>
        <w:t xml:space="preserve">informace </w:t>
      </w:r>
      <w:r w:rsidR="00C971B2" w:rsidRPr="00D11E6A">
        <w:rPr>
          <w:rFonts w:ascii="Arial" w:hAnsi="Arial" w:cs="Arial"/>
          <w:sz w:val="24"/>
          <w:szCs w:val="24"/>
        </w:rPr>
        <w:t>o zpracovávání osobních údaj</w:t>
      </w:r>
      <w:r w:rsidR="00D11E6A" w:rsidRPr="00D11E6A">
        <w:rPr>
          <w:rFonts w:ascii="Arial" w:hAnsi="Arial" w:cs="Arial"/>
          <w:sz w:val="24"/>
          <w:szCs w:val="24"/>
        </w:rPr>
        <w:t xml:space="preserve">ů Farní charitou Litomyšl. </w:t>
      </w:r>
    </w:p>
    <w:p w:rsidR="007A3830" w:rsidRPr="00D11E6A" w:rsidRDefault="00D11E6A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Každá osoba</w:t>
      </w:r>
      <w:r w:rsidR="00C971B2" w:rsidRPr="00D11E6A">
        <w:rPr>
          <w:rFonts w:ascii="Arial" w:hAnsi="Arial" w:cs="Arial"/>
          <w:sz w:val="24"/>
          <w:szCs w:val="24"/>
        </w:rPr>
        <w:t xml:space="preserve">, od níž </w:t>
      </w:r>
      <w:r w:rsidRPr="00D11E6A">
        <w:rPr>
          <w:rFonts w:ascii="Arial" w:hAnsi="Arial" w:cs="Arial"/>
          <w:sz w:val="24"/>
          <w:szCs w:val="24"/>
        </w:rPr>
        <w:t>zaměstnanci Farní charity Litomyšl získávají</w:t>
      </w:r>
      <w:r w:rsidR="00C971B2" w:rsidRPr="00D11E6A">
        <w:rPr>
          <w:rFonts w:ascii="Arial" w:hAnsi="Arial" w:cs="Arial"/>
          <w:sz w:val="24"/>
          <w:szCs w:val="24"/>
        </w:rPr>
        <w:t xml:space="preserve"> osobní </w:t>
      </w:r>
      <w:r w:rsidRPr="00D11E6A">
        <w:rPr>
          <w:rFonts w:ascii="Arial" w:hAnsi="Arial" w:cs="Arial"/>
          <w:sz w:val="24"/>
          <w:szCs w:val="24"/>
        </w:rPr>
        <w:t>údaje, je</w:t>
      </w:r>
      <w:r w:rsidR="00C971B2" w:rsidRPr="00D11E6A">
        <w:rPr>
          <w:rFonts w:ascii="Arial" w:hAnsi="Arial" w:cs="Arial"/>
          <w:sz w:val="24"/>
          <w:szCs w:val="24"/>
        </w:rPr>
        <w:t xml:space="preserve"> informována o účelu zpracová</w:t>
      </w:r>
      <w:r w:rsidR="000713B1" w:rsidRPr="00D11E6A">
        <w:rPr>
          <w:rFonts w:ascii="Arial" w:hAnsi="Arial" w:cs="Arial"/>
          <w:sz w:val="24"/>
          <w:szCs w:val="24"/>
        </w:rPr>
        <w:t>ní údajů a o pravidlech</w:t>
      </w:r>
      <w:r w:rsidR="00C971B2" w:rsidRPr="00D11E6A">
        <w:rPr>
          <w:rFonts w:ascii="Arial" w:hAnsi="Arial" w:cs="Arial"/>
          <w:sz w:val="24"/>
          <w:szCs w:val="24"/>
        </w:rPr>
        <w:t xml:space="preserve"> </w:t>
      </w:r>
      <w:r w:rsidRPr="00D11E6A">
        <w:rPr>
          <w:rFonts w:ascii="Arial" w:hAnsi="Arial" w:cs="Arial"/>
          <w:sz w:val="24"/>
          <w:szCs w:val="24"/>
        </w:rPr>
        <w:t>a náležitostech zpracování poskytnutých údajů</w:t>
      </w:r>
      <w:r w:rsidR="00C971B2" w:rsidRPr="00D11E6A">
        <w:rPr>
          <w:rFonts w:ascii="Arial" w:hAnsi="Arial" w:cs="Arial"/>
          <w:sz w:val="24"/>
          <w:szCs w:val="24"/>
        </w:rPr>
        <w:t>.</w:t>
      </w:r>
    </w:p>
    <w:p w:rsidR="007A5F0E" w:rsidRPr="00D11E6A" w:rsidRDefault="007A5F0E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830" w:rsidRPr="00D11E6A" w:rsidRDefault="007A3830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>Farní charita Litomyšl zpracovává údaje:</w:t>
      </w:r>
    </w:p>
    <w:p w:rsidR="007A3830" w:rsidRPr="00D11E6A" w:rsidRDefault="00637136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osob, </w:t>
      </w:r>
      <w:r w:rsidR="007A3830" w:rsidRPr="00D11E6A">
        <w:rPr>
          <w:rFonts w:ascii="Arial" w:hAnsi="Arial" w:cs="Arial"/>
          <w:sz w:val="24"/>
          <w:szCs w:val="24"/>
        </w:rPr>
        <w:t xml:space="preserve">kterým poskytuje </w:t>
      </w:r>
      <w:r w:rsidR="007A5F0E" w:rsidRPr="00D11E6A">
        <w:rPr>
          <w:rFonts w:ascii="Arial" w:hAnsi="Arial" w:cs="Arial"/>
          <w:sz w:val="24"/>
          <w:szCs w:val="24"/>
        </w:rPr>
        <w:t>služby</w:t>
      </w:r>
      <w:r w:rsidR="007A3830" w:rsidRPr="00D11E6A">
        <w:rPr>
          <w:rFonts w:ascii="Arial" w:hAnsi="Arial" w:cs="Arial"/>
          <w:sz w:val="24"/>
          <w:szCs w:val="24"/>
        </w:rPr>
        <w:t xml:space="preserve"> nebo jiné formy pomoci</w:t>
      </w:r>
      <w:r>
        <w:rPr>
          <w:rFonts w:ascii="Arial" w:hAnsi="Arial" w:cs="Arial"/>
          <w:sz w:val="24"/>
          <w:szCs w:val="24"/>
        </w:rPr>
        <w:t xml:space="preserve"> včetně zájemců o služby</w:t>
      </w:r>
    </w:p>
    <w:p w:rsidR="00E27B41" w:rsidRPr="00D11E6A" w:rsidRDefault="00E27B41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kontaktních osob uživatelů služeb</w:t>
      </w:r>
    </w:p>
    <w:p w:rsidR="007A3830" w:rsidRPr="00D11E6A" w:rsidRDefault="007A3830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zaměstnanců</w:t>
      </w:r>
      <w:r w:rsidR="00637136">
        <w:rPr>
          <w:rFonts w:ascii="Arial" w:hAnsi="Arial" w:cs="Arial"/>
          <w:sz w:val="24"/>
          <w:szCs w:val="24"/>
        </w:rPr>
        <w:t xml:space="preserve"> – osob v pracovně-právním vztahu k FCHL</w:t>
      </w:r>
    </w:p>
    <w:p w:rsidR="00E27B41" w:rsidRPr="00D11E6A" w:rsidRDefault="007A3830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dobrovolníků, stážistů</w:t>
      </w:r>
    </w:p>
    <w:p w:rsidR="00E27B41" w:rsidRPr="00D11E6A" w:rsidRDefault="00637136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externích spolupracovníků a </w:t>
      </w:r>
      <w:r w:rsidR="00E27B41" w:rsidRPr="00D11E6A">
        <w:rPr>
          <w:rFonts w:ascii="Arial" w:hAnsi="Arial" w:cs="Arial"/>
          <w:sz w:val="24"/>
          <w:szCs w:val="24"/>
        </w:rPr>
        <w:t>dalších odborníků, poskytujících návazné služby</w:t>
      </w:r>
    </w:p>
    <w:p w:rsidR="005F2E4B" w:rsidRDefault="007A5F0E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2E4B">
        <w:rPr>
          <w:rFonts w:ascii="Arial" w:hAnsi="Arial" w:cs="Arial"/>
          <w:sz w:val="24"/>
          <w:szCs w:val="24"/>
        </w:rPr>
        <w:t xml:space="preserve">dárců </w:t>
      </w:r>
    </w:p>
    <w:p w:rsidR="005F2E4B" w:rsidRPr="005F2E4B" w:rsidRDefault="00637136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dodavatelů a </w:t>
      </w:r>
      <w:r w:rsidR="005F2E4B" w:rsidRPr="005F2E4B">
        <w:rPr>
          <w:rFonts w:ascii="Arial" w:hAnsi="Arial" w:cs="Arial"/>
          <w:sz w:val="24"/>
          <w:szCs w:val="24"/>
        </w:rPr>
        <w:t>osob poskytujících servisní služby organizaci</w:t>
      </w:r>
    </w:p>
    <w:p w:rsidR="007A5F0E" w:rsidRPr="00D11E6A" w:rsidRDefault="007A5F0E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F0E" w:rsidRPr="00D11E6A" w:rsidRDefault="007A5F0E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 xml:space="preserve">Při zpracování osobních údajů se řídíme právními předpisy, zejména </w:t>
      </w:r>
      <w:r w:rsidRPr="00D11E6A">
        <w:rPr>
          <w:rFonts w:ascii="Arial" w:hAnsi="Arial" w:cs="Arial"/>
          <w:b/>
          <w:sz w:val="24"/>
          <w:szCs w:val="24"/>
        </w:rPr>
        <w:t>Nař</w:t>
      </w:r>
      <w:r w:rsidR="000713B1" w:rsidRPr="00D11E6A">
        <w:rPr>
          <w:rFonts w:ascii="Arial" w:hAnsi="Arial" w:cs="Arial"/>
          <w:b/>
          <w:sz w:val="24"/>
          <w:szCs w:val="24"/>
        </w:rPr>
        <w:t xml:space="preserve">ízením evropského parlamentu a Rady </w:t>
      </w:r>
      <w:r w:rsidRPr="00D11E6A">
        <w:rPr>
          <w:rFonts w:ascii="Arial" w:hAnsi="Arial" w:cs="Arial"/>
          <w:b/>
          <w:sz w:val="24"/>
          <w:szCs w:val="24"/>
        </w:rPr>
        <w:t>EU 2016/679</w:t>
      </w:r>
      <w:r w:rsidRPr="00D11E6A">
        <w:rPr>
          <w:rFonts w:ascii="Arial" w:hAnsi="Arial" w:cs="Arial"/>
          <w:sz w:val="24"/>
          <w:szCs w:val="24"/>
        </w:rPr>
        <w:t xml:space="preserve"> ze dne 27. dubna 2016 o ochraně fyzických osob v souvislosti se zpracováním osobních údajů a o volném pohybu těchto údajů a </w:t>
      </w:r>
      <w:r w:rsidR="000713B1" w:rsidRPr="00D11E6A">
        <w:rPr>
          <w:rFonts w:ascii="Arial" w:hAnsi="Arial" w:cs="Arial"/>
          <w:b/>
          <w:sz w:val="24"/>
          <w:szCs w:val="24"/>
        </w:rPr>
        <w:t>Z</w:t>
      </w:r>
      <w:r w:rsidRPr="00D11E6A">
        <w:rPr>
          <w:rFonts w:ascii="Arial" w:hAnsi="Arial" w:cs="Arial"/>
          <w:b/>
          <w:sz w:val="24"/>
          <w:szCs w:val="24"/>
        </w:rPr>
        <w:t>ákonem č. 101/200</w:t>
      </w:r>
      <w:r w:rsidR="000713B1" w:rsidRPr="00D11E6A">
        <w:rPr>
          <w:rFonts w:ascii="Arial" w:hAnsi="Arial" w:cs="Arial"/>
          <w:b/>
          <w:sz w:val="24"/>
          <w:szCs w:val="24"/>
        </w:rPr>
        <w:t>0</w:t>
      </w:r>
      <w:r w:rsidRPr="00D11E6A">
        <w:rPr>
          <w:rFonts w:ascii="Arial" w:hAnsi="Arial" w:cs="Arial"/>
          <w:b/>
          <w:sz w:val="24"/>
          <w:szCs w:val="24"/>
        </w:rPr>
        <w:t xml:space="preserve"> Sb., o ochraně osobních údajů</w:t>
      </w:r>
      <w:r w:rsidRPr="00D11E6A">
        <w:rPr>
          <w:rFonts w:ascii="Arial" w:hAnsi="Arial" w:cs="Arial"/>
          <w:sz w:val="24"/>
          <w:szCs w:val="24"/>
        </w:rPr>
        <w:t>.</w:t>
      </w:r>
    </w:p>
    <w:p w:rsidR="007A3830" w:rsidRPr="00D11E6A" w:rsidRDefault="007A3830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E6A" w:rsidRPr="00D11E6A" w:rsidRDefault="00D11E6A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B07" w:rsidRPr="00D11E6A" w:rsidRDefault="007A5F0E" w:rsidP="00B90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>JAKÉ ÚDAJE ZPRACOVÁVÁME A PROČ</w:t>
      </w:r>
    </w:p>
    <w:p w:rsidR="002E2B07" w:rsidRPr="00D11E6A" w:rsidRDefault="002E2B07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CAB" w:rsidRPr="00D11E6A" w:rsidRDefault="009F07CD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 xml:space="preserve">Nejčastěji </w:t>
      </w:r>
      <w:r w:rsidR="00B804BB" w:rsidRPr="00D11E6A">
        <w:rPr>
          <w:rFonts w:ascii="Arial" w:hAnsi="Arial" w:cs="Arial"/>
          <w:b/>
          <w:sz w:val="24"/>
          <w:szCs w:val="24"/>
        </w:rPr>
        <w:t>zpracováváme tyto osobní údaje:</w:t>
      </w:r>
    </w:p>
    <w:p w:rsidR="009F07CD" w:rsidRPr="00D11E6A" w:rsidRDefault="009F07CD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adresní a identifikační údaje (tj. jméno, příjmení, titul, datum a místo narození, adresa trvalého bydliště)</w:t>
      </w:r>
    </w:p>
    <w:p w:rsidR="009F07CD" w:rsidRPr="00D11E6A" w:rsidRDefault="009F07CD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kontaktní údaje (tj. kontaktní adresa, telefonní číslo)</w:t>
      </w:r>
    </w:p>
    <w:p w:rsidR="00B804BB" w:rsidRPr="00D11E6A" w:rsidRDefault="00B804BB" w:rsidP="00B900C7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804BB" w:rsidRPr="00D11E6A" w:rsidRDefault="00B804BB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Od</w:t>
      </w:r>
      <w:r w:rsidR="009F07CD" w:rsidRPr="00D11E6A">
        <w:rPr>
          <w:rFonts w:ascii="Arial" w:hAnsi="Arial" w:cs="Arial"/>
          <w:sz w:val="24"/>
          <w:szCs w:val="24"/>
        </w:rPr>
        <w:t xml:space="preserve"> osob, kterým poskytujeme služby, </w:t>
      </w:r>
      <w:r w:rsidRPr="00D11E6A">
        <w:rPr>
          <w:rFonts w:ascii="Arial" w:hAnsi="Arial" w:cs="Arial"/>
          <w:sz w:val="24"/>
          <w:szCs w:val="24"/>
        </w:rPr>
        <w:t xml:space="preserve">sbíráme a </w:t>
      </w:r>
      <w:r w:rsidR="009F07CD" w:rsidRPr="00D11E6A">
        <w:rPr>
          <w:rFonts w:ascii="Arial" w:hAnsi="Arial" w:cs="Arial"/>
          <w:sz w:val="24"/>
          <w:szCs w:val="24"/>
        </w:rPr>
        <w:t xml:space="preserve">zpracováváme zpravidla </w:t>
      </w:r>
      <w:r w:rsidRPr="00D11E6A">
        <w:rPr>
          <w:rFonts w:ascii="Arial" w:hAnsi="Arial" w:cs="Arial"/>
          <w:sz w:val="24"/>
          <w:szCs w:val="24"/>
        </w:rPr>
        <w:t xml:space="preserve">údaje </w:t>
      </w:r>
      <w:r w:rsidR="009F07CD" w:rsidRPr="00D11E6A">
        <w:rPr>
          <w:rFonts w:ascii="Arial" w:hAnsi="Arial" w:cs="Arial"/>
          <w:sz w:val="24"/>
          <w:szCs w:val="24"/>
        </w:rPr>
        <w:t xml:space="preserve">týkající se </w:t>
      </w:r>
      <w:r w:rsidR="005F2E4B">
        <w:rPr>
          <w:rFonts w:ascii="Arial" w:hAnsi="Arial" w:cs="Arial"/>
          <w:sz w:val="24"/>
          <w:szCs w:val="24"/>
        </w:rPr>
        <w:t>životní</w:t>
      </w:r>
      <w:r w:rsidR="009F07CD" w:rsidRPr="00D11E6A">
        <w:rPr>
          <w:rFonts w:ascii="Arial" w:hAnsi="Arial" w:cs="Arial"/>
          <w:sz w:val="24"/>
          <w:szCs w:val="24"/>
        </w:rPr>
        <w:t xml:space="preserve"> situace</w:t>
      </w:r>
      <w:r w:rsidRPr="00D11E6A">
        <w:rPr>
          <w:rFonts w:ascii="Arial" w:hAnsi="Arial" w:cs="Arial"/>
          <w:sz w:val="24"/>
          <w:szCs w:val="24"/>
        </w:rPr>
        <w:t>, abychom mohli posoudit, zda zájemce o službu spadá do cílové skupiny služby a uživatelům služeb mohli službu řádně poskytovat.</w:t>
      </w:r>
      <w:r w:rsidR="00C971B2" w:rsidRPr="00D11E6A">
        <w:rPr>
          <w:rFonts w:ascii="Arial" w:hAnsi="Arial" w:cs="Arial"/>
          <w:sz w:val="24"/>
          <w:szCs w:val="24"/>
        </w:rPr>
        <w:t xml:space="preserve"> </w:t>
      </w:r>
    </w:p>
    <w:p w:rsidR="00B804BB" w:rsidRPr="00D11E6A" w:rsidRDefault="00B804BB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5FD1" w:rsidRDefault="00B804BB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 xml:space="preserve"> V případech, kdy je to nezbytně nutné pro poskytování služby, sbíráme a zpracováváme </w:t>
      </w:r>
      <w:r w:rsidR="00637136">
        <w:rPr>
          <w:rFonts w:ascii="Arial" w:hAnsi="Arial" w:cs="Arial"/>
          <w:sz w:val="24"/>
          <w:szCs w:val="24"/>
        </w:rPr>
        <w:t>zvláštní kategorie osobních údajů</w:t>
      </w:r>
      <w:r w:rsidR="00C33BA3">
        <w:rPr>
          <w:rFonts w:ascii="Arial" w:hAnsi="Arial" w:cs="Arial"/>
          <w:sz w:val="24"/>
          <w:szCs w:val="24"/>
        </w:rPr>
        <w:t>,</w:t>
      </w:r>
      <w:r w:rsidR="00637136">
        <w:rPr>
          <w:rFonts w:ascii="Arial" w:hAnsi="Arial" w:cs="Arial"/>
          <w:sz w:val="24"/>
          <w:szCs w:val="24"/>
        </w:rPr>
        <w:t xml:space="preserve"> </w:t>
      </w:r>
      <w:r w:rsidRPr="00D11E6A">
        <w:rPr>
          <w:rFonts w:ascii="Arial" w:hAnsi="Arial" w:cs="Arial"/>
          <w:sz w:val="24"/>
          <w:szCs w:val="24"/>
        </w:rPr>
        <w:t>např. údaje o zdravotním stavu</w:t>
      </w:r>
      <w:r w:rsidR="00345FD1">
        <w:rPr>
          <w:rFonts w:ascii="Arial" w:hAnsi="Arial" w:cs="Arial"/>
          <w:sz w:val="24"/>
          <w:szCs w:val="24"/>
        </w:rPr>
        <w:t>.</w:t>
      </w:r>
    </w:p>
    <w:p w:rsidR="00345FD1" w:rsidRDefault="00345FD1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00C7" w:rsidRDefault="00B900C7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00C7" w:rsidRDefault="00B900C7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00C7" w:rsidRDefault="00B900C7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2B07" w:rsidRPr="00D11E6A" w:rsidRDefault="002E2B07" w:rsidP="00D1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>Údaje získáváme a zpracováváme, abychom mohli:</w:t>
      </w:r>
    </w:p>
    <w:p w:rsidR="002E2B07" w:rsidRPr="00D11E6A" w:rsidRDefault="002E2B07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naplnit zákonné požadavky</w:t>
      </w:r>
    </w:p>
    <w:p w:rsidR="002E2B07" w:rsidRPr="00D11E6A" w:rsidRDefault="002E2B07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řádně poskytovat služby a jiné formy pomoci</w:t>
      </w:r>
    </w:p>
    <w:p w:rsidR="002E2B07" w:rsidRPr="00D11E6A" w:rsidRDefault="002E2B07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plnit uzavřené smlouvy</w:t>
      </w:r>
    </w:p>
    <w:p w:rsidR="002E2B07" w:rsidRPr="00D11E6A" w:rsidRDefault="002E2B07" w:rsidP="00B90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>propagovat činnost Farní charity Litomyšl</w:t>
      </w:r>
      <w:r w:rsidR="00345FD1">
        <w:rPr>
          <w:rFonts w:ascii="Arial" w:hAnsi="Arial" w:cs="Arial"/>
          <w:sz w:val="24"/>
          <w:szCs w:val="24"/>
        </w:rPr>
        <w:t xml:space="preserve"> (fotografie).</w:t>
      </w:r>
    </w:p>
    <w:p w:rsidR="002E2B07" w:rsidRPr="00D11E6A" w:rsidRDefault="002E2B07" w:rsidP="00D11E6A">
      <w:pPr>
        <w:spacing w:after="0" w:line="240" w:lineRule="auto"/>
        <w:jc w:val="both"/>
        <w:rPr>
          <w:rFonts w:ascii="Arial" w:hAnsi="Arial" w:cs="Arial"/>
        </w:rPr>
      </w:pPr>
    </w:p>
    <w:p w:rsidR="007A5F0E" w:rsidRPr="00D11E6A" w:rsidRDefault="007A5F0E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830" w:rsidRPr="00D11E6A" w:rsidRDefault="007A3830" w:rsidP="00B90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6A">
        <w:rPr>
          <w:rFonts w:ascii="Arial" w:hAnsi="Arial" w:cs="Arial"/>
          <w:b/>
          <w:sz w:val="24"/>
          <w:szCs w:val="24"/>
        </w:rPr>
        <w:t xml:space="preserve">CHRÁNÍME </w:t>
      </w:r>
      <w:r w:rsidR="002E2B07" w:rsidRPr="00D11E6A">
        <w:rPr>
          <w:rFonts w:ascii="Arial" w:hAnsi="Arial" w:cs="Arial"/>
          <w:b/>
          <w:sz w:val="24"/>
          <w:szCs w:val="24"/>
        </w:rPr>
        <w:t>ZÍSKANÉ</w:t>
      </w:r>
      <w:r w:rsidRPr="00D11E6A">
        <w:rPr>
          <w:rFonts w:ascii="Arial" w:hAnsi="Arial" w:cs="Arial"/>
          <w:b/>
          <w:sz w:val="24"/>
          <w:szCs w:val="24"/>
        </w:rPr>
        <w:t xml:space="preserve"> ÚDAJE</w:t>
      </w:r>
    </w:p>
    <w:p w:rsidR="00D11E6A" w:rsidRDefault="00D11E6A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2B07" w:rsidRPr="00D11E6A" w:rsidRDefault="002E2B07" w:rsidP="00D11E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 xml:space="preserve">Zaměstnanci Farní charity Litomyšl jsou povinni se při své práci řídit směrnicemi organizace a metodickými pokyny. Tyto dokumenty </w:t>
      </w:r>
      <w:r w:rsidR="00345FD1">
        <w:rPr>
          <w:rFonts w:ascii="Arial" w:hAnsi="Arial" w:cs="Arial"/>
          <w:sz w:val="24"/>
          <w:szCs w:val="24"/>
        </w:rPr>
        <w:t>stanovují mimo jiné i pravidla nakládání</w:t>
      </w:r>
      <w:r w:rsidRPr="00D11E6A">
        <w:rPr>
          <w:rFonts w:ascii="Arial" w:hAnsi="Arial" w:cs="Arial"/>
          <w:sz w:val="24"/>
          <w:szCs w:val="24"/>
        </w:rPr>
        <w:t xml:space="preserve"> s</w:t>
      </w:r>
      <w:r w:rsidR="00012404" w:rsidRPr="00D11E6A">
        <w:rPr>
          <w:rFonts w:ascii="Arial" w:hAnsi="Arial" w:cs="Arial"/>
          <w:sz w:val="24"/>
          <w:szCs w:val="24"/>
        </w:rPr>
        <w:t>e zpracovávanými údaji –</w:t>
      </w:r>
      <w:r w:rsidR="00EF08F5" w:rsidRPr="00D11E6A">
        <w:rPr>
          <w:rFonts w:ascii="Arial" w:hAnsi="Arial" w:cs="Arial"/>
          <w:sz w:val="24"/>
          <w:szCs w:val="24"/>
        </w:rPr>
        <w:t xml:space="preserve"> k</w:t>
      </w:r>
      <w:r w:rsidR="00012404" w:rsidRPr="00D11E6A">
        <w:rPr>
          <w:rFonts w:ascii="Arial" w:hAnsi="Arial" w:cs="Arial"/>
          <w:sz w:val="24"/>
          <w:szCs w:val="24"/>
        </w:rPr>
        <w:t>de jsou dokumenty s osobními údaji uloženy, kdo ze zaměstnanců k nim má přístup, jaká opatření zaměstnanci Farní charity Litomyšl dodržují, aby zajistili co nejvyšší možnou míru ochran</w:t>
      </w:r>
      <w:r w:rsidR="00EF08F5" w:rsidRPr="00D11E6A">
        <w:rPr>
          <w:rFonts w:ascii="Arial" w:hAnsi="Arial" w:cs="Arial"/>
          <w:sz w:val="24"/>
          <w:szCs w:val="24"/>
        </w:rPr>
        <w:t>y</w:t>
      </w:r>
      <w:r w:rsidR="00012404" w:rsidRPr="00D11E6A">
        <w:rPr>
          <w:rFonts w:ascii="Arial" w:hAnsi="Arial" w:cs="Arial"/>
          <w:sz w:val="24"/>
          <w:szCs w:val="24"/>
        </w:rPr>
        <w:t xml:space="preserve"> zpracovávaných údajů.</w:t>
      </w:r>
    </w:p>
    <w:p w:rsidR="00EF08F5" w:rsidRPr="00D11E6A" w:rsidRDefault="00EF08F5" w:rsidP="00D1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E6A">
        <w:rPr>
          <w:rFonts w:ascii="Arial" w:hAnsi="Arial" w:cs="Arial"/>
          <w:sz w:val="24"/>
          <w:szCs w:val="24"/>
        </w:rPr>
        <w:tab/>
        <w:t xml:space="preserve">Získané osobní údaje používáme výhradně k účelu, ke kterému byly od osob získány. Údaje neposkytujeme třetím osobám s výjimkou případů, kdy k předání informací máme písemný souhlas nebo nás k tomu </w:t>
      </w:r>
      <w:r w:rsidR="00345FD1">
        <w:rPr>
          <w:rFonts w:ascii="Arial" w:hAnsi="Arial" w:cs="Arial"/>
          <w:sz w:val="24"/>
          <w:szCs w:val="24"/>
        </w:rPr>
        <w:t>zavazuje právní předpis.</w:t>
      </w:r>
    </w:p>
    <w:p w:rsidR="007A3830" w:rsidRDefault="007A3830" w:rsidP="00D11E6A">
      <w:pPr>
        <w:spacing w:after="0" w:line="240" w:lineRule="auto"/>
        <w:jc w:val="both"/>
        <w:rPr>
          <w:rFonts w:ascii="Arial" w:hAnsi="Arial" w:cs="Arial"/>
        </w:rPr>
      </w:pPr>
    </w:p>
    <w:p w:rsidR="00345FD1" w:rsidRPr="00345FD1" w:rsidRDefault="00345FD1" w:rsidP="00345FD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45FD1" w:rsidRPr="00345F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2D" w:rsidRDefault="003E1C2D" w:rsidP="00214642">
      <w:pPr>
        <w:spacing w:after="0" w:line="240" w:lineRule="auto"/>
      </w:pPr>
      <w:r>
        <w:separator/>
      </w:r>
    </w:p>
  </w:endnote>
  <w:endnote w:type="continuationSeparator" w:id="0">
    <w:p w:rsidR="003E1C2D" w:rsidRDefault="003E1C2D" w:rsidP="0021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2" w:rsidRDefault="00214642">
    <w:pPr>
      <w:pStyle w:val="Zpat"/>
      <w:jc w:val="center"/>
    </w:pPr>
    <w:r>
      <w:t>-</w:t>
    </w:r>
    <w:sdt>
      <w:sdtPr>
        <w:id w:val="-19039059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214642" w:rsidRDefault="002146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2D" w:rsidRDefault="003E1C2D" w:rsidP="00214642">
      <w:pPr>
        <w:spacing w:after="0" w:line="240" w:lineRule="auto"/>
      </w:pPr>
      <w:r>
        <w:separator/>
      </w:r>
    </w:p>
  </w:footnote>
  <w:footnote w:type="continuationSeparator" w:id="0">
    <w:p w:rsidR="003E1C2D" w:rsidRDefault="003E1C2D" w:rsidP="0021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79"/>
    <w:multiLevelType w:val="hybridMultilevel"/>
    <w:tmpl w:val="333256B4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509"/>
    <w:multiLevelType w:val="hybridMultilevel"/>
    <w:tmpl w:val="414EA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0A4B"/>
    <w:multiLevelType w:val="hybridMultilevel"/>
    <w:tmpl w:val="11F2E170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B0CBB"/>
    <w:multiLevelType w:val="hybridMultilevel"/>
    <w:tmpl w:val="754A369A"/>
    <w:lvl w:ilvl="0" w:tplc="766C8E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581B"/>
    <w:multiLevelType w:val="hybridMultilevel"/>
    <w:tmpl w:val="B33A3FE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D7670E0"/>
    <w:multiLevelType w:val="hybridMultilevel"/>
    <w:tmpl w:val="34E46668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DB"/>
    <w:rsid w:val="00012404"/>
    <w:rsid w:val="000713B1"/>
    <w:rsid w:val="001A53AD"/>
    <w:rsid w:val="00214642"/>
    <w:rsid w:val="002E2B07"/>
    <w:rsid w:val="00345FD1"/>
    <w:rsid w:val="003E1C2D"/>
    <w:rsid w:val="004D2D7E"/>
    <w:rsid w:val="00596CB8"/>
    <w:rsid w:val="005F2E4B"/>
    <w:rsid w:val="00637136"/>
    <w:rsid w:val="00667C4C"/>
    <w:rsid w:val="007405B9"/>
    <w:rsid w:val="00742FE5"/>
    <w:rsid w:val="007668A7"/>
    <w:rsid w:val="007A3830"/>
    <w:rsid w:val="007A5F0E"/>
    <w:rsid w:val="00880CAB"/>
    <w:rsid w:val="00913A9D"/>
    <w:rsid w:val="00960BDB"/>
    <w:rsid w:val="009F07CD"/>
    <w:rsid w:val="00B804BB"/>
    <w:rsid w:val="00B900C7"/>
    <w:rsid w:val="00C33BA3"/>
    <w:rsid w:val="00C971B2"/>
    <w:rsid w:val="00D11E6A"/>
    <w:rsid w:val="00E27B41"/>
    <w:rsid w:val="00EC17AF"/>
    <w:rsid w:val="00EF08F5"/>
    <w:rsid w:val="00F444E7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83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8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7C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C4C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C4C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C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642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1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64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83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8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7C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C4C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C4C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C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642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1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64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ita@l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VěraDvořáková</cp:lastModifiedBy>
  <cp:revision>2</cp:revision>
  <dcterms:created xsi:type="dcterms:W3CDTF">2018-06-12T13:07:00Z</dcterms:created>
  <dcterms:modified xsi:type="dcterms:W3CDTF">2018-06-12T13:07:00Z</dcterms:modified>
</cp:coreProperties>
</file>