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shd w:val="clear" w:color="auto" w:fill="FFFFFF"/>
        <w:spacing w:lineRule="auto" w:line="240" w:before="480" w:after="0"/>
        <w:jc w:val="center"/>
        <w:rPr>
          <w:rFonts w:ascii="Arial" w:hAnsi="Arial" w:eastAsia="Times New Roman" w:cs="Arial"/>
          <w:b/>
          <w:b/>
          <w:bCs/>
          <w:i w:val="false"/>
          <w:caps w:val="false"/>
          <w:smallCaps w:val="false"/>
          <w:color w:val="000000"/>
          <w:spacing w:val="0"/>
          <w:sz w:val="20"/>
          <w:szCs w:val="20"/>
          <w:lang w:eastAsia="cs-CZ"/>
        </w:rPr>
      </w:pPr>
      <w:bookmarkStart w:id="0" w:name="__DdeLink__7_1358445044"/>
      <w:r>
        <w:rPr>
          <w:rFonts w:eastAsia="Times New Roman" w:cs="Arial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eastAsia="cs-CZ"/>
        </w:rPr>
        <w:t>Na setkání pěstounů přijelo 600 lidí</w:t>
      </w:r>
      <w:bookmarkEnd w:id="0"/>
    </w:p>
    <w:p>
      <w:pPr>
        <w:pStyle w:val="Tlotextu"/>
        <w:widowControl/>
        <w:spacing w:before="0" w:after="0"/>
        <w:ind w:left="0" w:right="0" w:hanging="0"/>
        <w:rPr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  <w:t>19.9.2018    Týdeník Nové Svitavsko    str. 16   U nás doma</w:t>
      </w:r>
    </w:p>
    <w:p>
      <w:pPr>
        <w:pStyle w:val="Tlotextu"/>
        <w:widowControl/>
        <w:spacing w:before="0" w:after="24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   </w:t>
      </w:r>
      <w:r>
        <w:rPr>
          <w:b w:val="false"/>
          <w:i/>
          <w:caps w:val="false"/>
          <w:smallCaps w:val="false"/>
          <w:color w:val="000000"/>
          <w:spacing w:val="0"/>
          <w:sz w:val="16"/>
        </w:rPr>
        <w:t>MARTINA SOUKUPOVÁ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    Litomyšl   </w:t>
      </w:r>
    </w:p>
    <w:p>
      <w:pPr>
        <w:pStyle w:val="Tlotextu"/>
        <w:widowControl/>
        <w:spacing w:before="0" w:after="0"/>
        <w:ind w:left="0" w:right="0" w:hanging="0"/>
        <w:rPr>
          <w:b w:val="false"/>
          <w:i w:val="false"/>
          <w:caps w:val="false"/>
          <w:smallCaps w:val="false"/>
          <w:color w:val="000000"/>
          <w:spacing w:val="0"/>
        </w:rPr>
      </w:pPr>
      <w:r>
        <w:rPr>
          <w:b/>
          <w:i w:val="false"/>
          <w:caps w:val="false"/>
          <w:smallCaps w:val="false"/>
          <w:color w:val="000000"/>
          <w:spacing w:val="0"/>
        </w:rPr>
        <w:t>Litomyšl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 – Krásné počasí přilákalo v neděli 16. září do </w:t>
      </w:r>
      <w:r>
        <w:rPr>
          <w:b/>
          <w:i w:val="false"/>
          <w:caps w:val="false"/>
          <w:smallCaps w:val="false"/>
          <w:color w:val="000000"/>
          <w:spacing w:val="0"/>
        </w:rPr>
        <w:t>Litomyšle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 na 2. ročník Dne pro pěstounství téměř šest stovek dětí a dospělých z celého Pardubického kraje.</w:t>
      </w:r>
    </w:p>
    <w:p>
      <w:pPr>
        <w:pStyle w:val="Tlotextu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           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Bohatý program v zámecké zahradě a volný vstup do interaktivní stálých expozic na zámeckém návrší nabídl příjemně strávený společný čas všem generacím. „I když to máme do </w:t>
      </w:r>
      <w:r>
        <w:rPr>
          <w:b/>
          <w:i w:val="false"/>
          <w:caps w:val="false"/>
          <w:smallCaps w:val="false"/>
          <w:color w:val="000000"/>
          <w:spacing w:val="0"/>
        </w:rPr>
        <w:t>Litomyšle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 přes čtyřicet kilometrů, jezdíme sem rádi. Takže když přišlo od naší doprovázející organizace pozvání na tuto akci, bylo u nás doma jasno,“ směje se Marcela, která přijela s početnou rodinou z podhůří Orlických hor.</w:t>
      </w:r>
    </w:p>
    <w:p>
      <w:pPr>
        <w:pStyle w:val="Tlotextu"/>
        <w:widowControl/>
        <w:spacing w:before="0" w:after="0"/>
        <w:ind w:left="0" w:right="0" w:hanging="0"/>
        <w:rPr>
          <w:b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Nechyběly soutěže, výtvarné workshopy, fotokoutek, moderovaná beseda, vystoupení parkour show nebo tzv. dogdancing.</w:t>
      </w:r>
    </w:p>
    <w:p>
      <w:pPr>
        <w:pStyle w:val="Tlotextu"/>
        <w:widowControl/>
        <w:spacing w:before="0" w:after="0"/>
        <w:ind w:left="0" w:right="0" w:hanging="0"/>
        <w:rPr>
          <w:b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Akci určenou především pěstounům, jako je i paní Marcela, uspořádal Pardubický kraj ve spolupráci s </w:t>
      </w:r>
      <w:r>
        <w:rPr>
          <w:b/>
          <w:i w:val="false"/>
          <w:caps w:val="false"/>
          <w:smallCaps w:val="false"/>
          <w:color w:val="000000"/>
          <w:spacing w:val="0"/>
        </w:rPr>
        <w:t>litomyšlskou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 farní charitou a neziskovými organizacemi jako způsob ocenění jejich práce a poděkování.</w:t>
      </w:r>
    </w:p>
    <w:p>
      <w:pPr>
        <w:pStyle w:val="Tlotextu"/>
        <w:shd w:val="clear" w:color="auto" w:fill="FFFFFF"/>
        <w:spacing w:lineRule="auto" w:line="240" w:before="480" w:after="0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cs-CZ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cs-CZ" w:eastAsia="en-US" w:bidi="ar-SA"/>
    </w:rPr>
  </w:style>
  <w:style w:type="paragraph" w:styleId="Nadpis1">
    <w:name w:val="Heading 1"/>
    <w:basedOn w:val="Normal"/>
    <w:link w:val="Nadpis1Char"/>
    <w:uiPriority w:val="9"/>
    <w:qFormat/>
    <w:rsid w:val="003a08de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cs-CZ"/>
    </w:rPr>
  </w:style>
  <w:style w:type="paragraph" w:styleId="Nadpis2">
    <w:name w:val="Heading 2"/>
    <w:basedOn w:val="Normal"/>
    <w:link w:val="Nadpis2Char"/>
    <w:uiPriority w:val="9"/>
    <w:qFormat/>
    <w:rsid w:val="003a08de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al"/>
    <w:link w:val="Nadpis3Char"/>
    <w:uiPriority w:val="9"/>
    <w:unhideWhenUsed/>
    <w:qFormat/>
    <w:rsid w:val="001f65be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0a52fc"/>
    <w:rPr>
      <w:rFonts w:ascii="Tahoma" w:hAnsi="Tahoma" w:cs="Tahoma"/>
      <w:sz w:val="16"/>
      <w:szCs w:val="16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3a08de"/>
    <w:rPr>
      <w:rFonts w:ascii="Times New Roman" w:hAnsi="Times New Roman" w:eastAsia="Times New Roman" w:cs="Times New Roman"/>
      <w:b/>
      <w:bCs/>
      <w:kern w:val="2"/>
      <w:sz w:val="48"/>
      <w:szCs w:val="48"/>
      <w:lang w:eastAsia="cs-CZ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3a08de"/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character" w:styleId="Internetovodkaz">
    <w:name w:val="Internetový odkaz"/>
    <w:basedOn w:val="DefaultParagraphFont"/>
    <w:uiPriority w:val="99"/>
    <w:semiHidden/>
    <w:unhideWhenUsed/>
    <w:rsid w:val="003a08d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c0390"/>
    <w:rPr>
      <w:b/>
      <w:bCs/>
    </w:rPr>
  </w:style>
  <w:style w:type="character" w:styleId="Appleconvertedspace" w:customStyle="1">
    <w:name w:val="apple-converted-space"/>
    <w:basedOn w:val="DefaultParagraphFont"/>
    <w:qFormat/>
    <w:rsid w:val="00cc0390"/>
    <w:rPr/>
  </w:style>
  <w:style w:type="character" w:styleId="Text" w:customStyle="1">
    <w:name w:val="text"/>
    <w:basedOn w:val="DefaultParagraphFont"/>
    <w:qFormat/>
    <w:rsid w:val="001f65be"/>
    <w:rPr/>
  </w:style>
  <w:style w:type="character" w:styleId="Nadpis3Char" w:customStyle="1">
    <w:name w:val="Nadpis 3 Char"/>
    <w:basedOn w:val="DefaultParagraphFont"/>
    <w:link w:val="Nadpis3"/>
    <w:uiPriority w:val="9"/>
    <w:qFormat/>
    <w:rsid w:val="001f65be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Zdraznn">
    <w:name w:val="Zdůraznění"/>
    <w:basedOn w:val="DefaultParagraphFont"/>
    <w:uiPriority w:val="20"/>
    <w:qFormat/>
    <w:rsid w:val="001f65be"/>
    <w:rPr>
      <w:i/>
      <w:iCs/>
    </w:rPr>
  </w:style>
  <w:style w:type="character" w:styleId="Nzev1" w:customStyle="1">
    <w:name w:val="Název1"/>
    <w:basedOn w:val="DefaultParagraphFont"/>
    <w:qFormat/>
    <w:rsid w:val="001f65be"/>
    <w:rPr/>
  </w:style>
  <w:style w:type="character" w:styleId="Item" w:customStyle="1">
    <w:name w:val="item"/>
    <w:basedOn w:val="DefaultParagraphFont"/>
    <w:qFormat/>
    <w:rsid w:val="001f65be"/>
    <w:rPr/>
  </w:style>
  <w:style w:type="character" w:styleId="ZZatekformuleChar" w:customStyle="1">
    <w:name w:val="z-Začátek formuláře Char"/>
    <w:basedOn w:val="DefaultParagraphFont"/>
    <w:link w:val="z-Zatekformule"/>
    <w:uiPriority w:val="99"/>
    <w:semiHidden/>
    <w:qFormat/>
    <w:rsid w:val="000817ff"/>
    <w:rPr>
      <w:rFonts w:ascii="Arial" w:hAnsi="Arial" w:eastAsia="Times New Roman" w:cs="Arial"/>
      <w:vanish/>
      <w:sz w:val="16"/>
      <w:szCs w:val="16"/>
      <w:lang w:eastAsia="cs-CZ"/>
    </w:rPr>
  </w:style>
  <w:style w:type="character" w:styleId="ZKonecformuleChar" w:customStyle="1">
    <w:name w:val="z-Konec formuláře Char"/>
    <w:basedOn w:val="DefaultParagraphFont"/>
    <w:link w:val="z-Konecformule"/>
    <w:uiPriority w:val="99"/>
    <w:semiHidden/>
    <w:qFormat/>
    <w:rsid w:val="000817ff"/>
    <w:rPr>
      <w:rFonts w:ascii="Arial" w:hAnsi="Arial" w:eastAsia="Times New Roman" w:cs="Arial"/>
      <w:vanish/>
      <w:sz w:val="16"/>
      <w:szCs w:val="16"/>
      <w:lang w:eastAsia="cs-CZ"/>
    </w:rPr>
  </w:style>
  <w:style w:type="character" w:styleId="Ifassisted" w:customStyle="1">
    <w:name w:val="if-assisted"/>
    <w:basedOn w:val="DefaultParagraphFont"/>
    <w:qFormat/>
    <w:rsid w:val="000817ff"/>
    <w:rPr/>
  </w:style>
  <w:style w:type="character" w:styleId="Mediumlmargin" w:customStyle="1">
    <w:name w:val="medium-l-margin"/>
    <w:basedOn w:val="DefaultParagraphFont"/>
    <w:qFormat/>
    <w:rsid w:val="000817ff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0a52f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ublishedat" w:customStyle="1">
    <w:name w:val="published-at"/>
    <w:basedOn w:val="Normal"/>
    <w:qFormat/>
    <w:rsid w:val="003a08d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rmalWeb">
    <w:name w:val="Normal (Web)"/>
    <w:basedOn w:val="Normal"/>
    <w:uiPriority w:val="99"/>
    <w:semiHidden/>
    <w:unhideWhenUsed/>
    <w:qFormat/>
    <w:rsid w:val="003a08d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Boxratinglike" w:customStyle="1">
    <w:name w:val="box-rating__like"/>
    <w:basedOn w:val="Normal"/>
    <w:qFormat/>
    <w:rsid w:val="001f65b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HTMLTopofForm">
    <w:name w:val="HTML Top of Form"/>
    <w:basedOn w:val="Normal"/>
    <w:link w:val="z-ZatekformuleChar"/>
    <w:uiPriority w:val="99"/>
    <w:semiHidden/>
    <w:unhideWhenUsed/>
    <w:qFormat/>
    <w:rsid w:val="000817ff"/>
    <w:pPr>
      <w:pBdr>
        <w:bottom w:val="single" w:sz="6" w:space="1" w:color="00000A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cs-CZ"/>
    </w:rPr>
  </w:style>
  <w:style w:type="paragraph" w:styleId="HTMLBottomofForm">
    <w:name w:val="HTML Bottom of Form"/>
    <w:basedOn w:val="Normal"/>
    <w:link w:val="z-KonecformuleChar"/>
    <w:uiPriority w:val="99"/>
    <w:semiHidden/>
    <w:unhideWhenUsed/>
    <w:qFormat/>
    <w:rsid w:val="000817ff"/>
    <w:pPr>
      <w:pBdr>
        <w:top w:val="single" w:sz="6" w:space="1" w:color="00000A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LibreOffice/6.0.2.1$Windows_X86_64 LibreOffice_project/f7f06a8f319e4b62f9bc5095aa112a65d2f3ac89</Application>
  <Pages>1</Pages>
  <Words>147</Words>
  <Characters>846</Characters>
  <CharactersWithSpaces>1017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2018-01-31T18:06:00Z</dcterms:created>
  <dc:creator>Petr</dc:creator>
  <dc:description/>
  <dc:language>cs-CZ</dc:language>
  <cp:lastModifiedBy/>
  <dcterms:modified xsi:type="dcterms:W3CDTF">2018-09-19T11:48:48Z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