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D" w:rsidRDefault="0096141D">
      <w:r>
        <w:t>Farní charita Litomyšl</w:t>
      </w:r>
    </w:p>
    <w:p w:rsidR="00913A9D" w:rsidRDefault="0096141D">
      <w:r>
        <w:t>Podpora pěstounské rodiny</w:t>
      </w:r>
    </w:p>
    <w:p w:rsidR="0096141D" w:rsidRDefault="0096141D">
      <w:r>
        <w:t>Dukelská 750</w:t>
      </w:r>
    </w:p>
    <w:p w:rsidR="0096141D" w:rsidRDefault="0096141D">
      <w:r>
        <w:t>570 01 Litomyšl</w:t>
      </w:r>
    </w:p>
    <w:p w:rsidR="0096141D" w:rsidRDefault="0096141D"/>
    <w:p w:rsidR="0096141D" w:rsidRDefault="0096141D" w:rsidP="0096141D">
      <w:pPr>
        <w:jc w:val="center"/>
        <w:rPr>
          <w:b/>
          <w:sz w:val="32"/>
          <w:szCs w:val="32"/>
        </w:rPr>
      </w:pPr>
      <w:r w:rsidRPr="0096141D">
        <w:rPr>
          <w:b/>
          <w:sz w:val="32"/>
          <w:szCs w:val="32"/>
        </w:rPr>
        <w:t>Žádost o příspěvek v rámci čerpání respitní péče</w:t>
      </w:r>
    </w:p>
    <w:p w:rsidR="0096141D" w:rsidRPr="0096141D" w:rsidRDefault="0096141D" w:rsidP="0096141D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6141D" w:rsidTr="0096141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6141D" w:rsidRDefault="0096141D">
            <w:r>
              <w:t xml:space="preserve">Tímto žádám o příspěvek </w:t>
            </w:r>
            <w:proofErr w:type="gramStart"/>
            <w:r>
              <w:t>na</w:t>
            </w:r>
            <w:proofErr w:type="gramEnd"/>
          </w:p>
        </w:tc>
        <w:tc>
          <w:tcPr>
            <w:tcW w:w="5843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6141D" w:rsidRDefault="0096141D"/>
        </w:tc>
      </w:tr>
    </w:tbl>
    <w:p w:rsidR="0096141D" w:rsidRDefault="0096141D">
      <w:r>
        <w:t>v rámci čerpání respitní péče na základě Dohody o výkonu pěstounské péče a dohody s naším kl</w:t>
      </w:r>
      <w:r w:rsidR="007940CE">
        <w:t xml:space="preserve">íčovým pracovníkem pro toto nezletilé dítě </w:t>
      </w:r>
      <w:r>
        <w:t>(jméno a příjmení):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141D" w:rsidTr="003B40BF">
        <w:tc>
          <w:tcPr>
            <w:tcW w:w="921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6141D" w:rsidRDefault="0096141D" w:rsidP="0096141D">
            <w:pPr>
              <w:spacing w:line="360" w:lineRule="auto"/>
            </w:pPr>
          </w:p>
        </w:tc>
      </w:tr>
    </w:tbl>
    <w:p w:rsidR="0096141D" w:rsidRDefault="009614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418"/>
        <w:gridCol w:w="1417"/>
        <w:gridCol w:w="1418"/>
        <w:gridCol w:w="1418"/>
      </w:tblGrid>
      <w:tr w:rsidR="003B40BF" w:rsidTr="002F78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>a to za kalendářní rok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>v termínu</w:t>
            </w: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 xml:space="preserve">    v ceně</w:t>
            </w:r>
          </w:p>
        </w:tc>
        <w:tc>
          <w:tcPr>
            <w:tcW w:w="1418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>
            <w:r>
              <w:t xml:space="preserve">            Kč.</w:t>
            </w:r>
          </w:p>
        </w:tc>
      </w:tr>
      <w:tr w:rsidR="003B40BF" w:rsidTr="002F789A"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>za celou akci / celý pobyt.</w:t>
            </w:r>
          </w:p>
        </w:tc>
      </w:tr>
    </w:tbl>
    <w:p w:rsidR="008D6ADF" w:rsidRDefault="008D6A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D6ADF" w:rsidTr="007940C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D6ADF" w:rsidRDefault="008D6ADF">
            <w:r>
              <w:t>K proplacení žádám částku</w:t>
            </w:r>
          </w:p>
        </w:tc>
        <w:tc>
          <w:tcPr>
            <w:tcW w:w="5560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8D6ADF" w:rsidRDefault="008D6ADF">
            <w:r>
              <w:t xml:space="preserve">                                                            </w:t>
            </w:r>
            <w:r w:rsidR="007940CE">
              <w:t xml:space="preserve">              </w:t>
            </w:r>
            <w:r>
              <w:t>Kč.</w:t>
            </w:r>
          </w:p>
        </w:tc>
      </w:tr>
    </w:tbl>
    <w:p w:rsidR="008D6ADF" w:rsidRDefault="008D6ADF"/>
    <w:p w:rsidR="008D6ADF" w:rsidRPr="00577A6C" w:rsidRDefault="00E779A4">
      <w:r w:rsidRPr="00577A6C">
        <w:t>P</w:t>
      </w:r>
      <w:r w:rsidR="008D6ADF" w:rsidRPr="00577A6C">
        <w:t>rohlašuji, že jsem na vlastní náklady zajistil/a pobyt pro jmenované dítě</w:t>
      </w:r>
      <w:r w:rsidRPr="00577A6C">
        <w:t>. Současně čestně prohlašuji, že se dítě uvedeného pobytu zúčastnilo.</w:t>
      </w:r>
    </w:p>
    <w:p w:rsidR="00E779A4" w:rsidRPr="00577A6C" w:rsidRDefault="00E779A4"/>
    <w:p w:rsidR="008D6ADF" w:rsidRPr="00577A6C" w:rsidRDefault="008D6A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434"/>
      </w:tblGrid>
      <w:tr w:rsidR="00577A6C" w:rsidRPr="00577A6C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Pr="00577A6C" w:rsidRDefault="003B40BF" w:rsidP="002F789A">
            <w:r w:rsidRPr="00577A6C">
              <w:t>Prosím o vyplacení příspěvku: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0BF" w:rsidRPr="00577A6C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 w:rsidRPr="00577A6C">
              <w:t>v hotovosti</w:t>
            </w:r>
          </w:p>
        </w:tc>
      </w:tr>
      <w:tr w:rsidR="00577A6C" w:rsidRPr="00577A6C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Pr="00577A6C" w:rsidRDefault="003B40BF" w:rsidP="002F789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40BF" w:rsidRPr="00577A6C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 w:rsidRPr="00577A6C">
              <w:t>na účet č.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Pr="00577A6C" w:rsidRDefault="003B40BF" w:rsidP="002F789A"/>
        </w:tc>
      </w:tr>
    </w:tbl>
    <w:p w:rsidR="00E779A4" w:rsidRDefault="00E779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867"/>
      </w:tblGrid>
      <w:tr w:rsidR="00E779A4" w:rsidRPr="00E779A4" w:rsidTr="00E779A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779A4" w:rsidRPr="00E779A4" w:rsidRDefault="00E779A4" w:rsidP="000B7860">
            <w:pPr>
              <w:rPr>
                <w:color w:val="FF0000"/>
              </w:rPr>
            </w:pPr>
            <w:r w:rsidRPr="00E779A4">
              <w:rPr>
                <w:color w:val="FF0000"/>
              </w:rPr>
              <w:t>Prosím o vypla</w:t>
            </w:r>
            <w:r>
              <w:rPr>
                <w:color w:val="FF0000"/>
              </w:rPr>
              <w:t>cení příspěvku předem: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9A4" w:rsidRPr="00E779A4" w:rsidRDefault="00E779A4" w:rsidP="000B7860">
            <w:pPr>
              <w:pStyle w:val="Odstavecseseznamem"/>
              <w:numPr>
                <w:ilvl w:val="0"/>
                <w:numId w:val="1"/>
              </w:numPr>
              <w:rPr>
                <w:color w:val="FF0000"/>
              </w:rPr>
            </w:pPr>
            <w:r w:rsidRPr="00E779A4">
              <w:rPr>
                <w:color w:val="FF0000"/>
              </w:rPr>
              <w:t>v hotovosti</w:t>
            </w:r>
          </w:p>
        </w:tc>
      </w:tr>
      <w:tr w:rsidR="00E779A4" w:rsidRPr="00E779A4" w:rsidTr="00E779A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779A4" w:rsidRPr="00E779A4" w:rsidRDefault="00E779A4" w:rsidP="000B7860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9A4" w:rsidRPr="00E779A4" w:rsidRDefault="00E779A4" w:rsidP="000B7860">
            <w:pPr>
              <w:pStyle w:val="Odstavecseseznamem"/>
              <w:numPr>
                <w:ilvl w:val="0"/>
                <w:numId w:val="1"/>
              </w:numPr>
              <w:rPr>
                <w:color w:val="FF0000"/>
              </w:rPr>
            </w:pPr>
            <w:r w:rsidRPr="00E779A4">
              <w:rPr>
                <w:color w:val="FF0000"/>
              </w:rPr>
              <w:t>na účet č.</w:t>
            </w:r>
          </w:p>
        </w:tc>
        <w:tc>
          <w:tcPr>
            <w:tcW w:w="286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E779A4" w:rsidRPr="00E779A4" w:rsidRDefault="00E779A4" w:rsidP="000B7860">
            <w:pPr>
              <w:rPr>
                <w:color w:val="FF0000"/>
              </w:rPr>
            </w:pPr>
          </w:p>
        </w:tc>
      </w:tr>
    </w:tbl>
    <w:p w:rsidR="00E779A4" w:rsidRDefault="00E779A4">
      <w:pPr>
        <w:rPr>
          <w:color w:val="FF0000"/>
        </w:rPr>
      </w:pPr>
      <w:r>
        <w:rPr>
          <w:color w:val="FF0000"/>
        </w:rPr>
        <w:t>a současně se zavazuji po uskutečnění uvedeného pobytu doložit čestné prohlášení o účasti dítěte.</w:t>
      </w:r>
    </w:p>
    <w:p w:rsidR="00E779A4" w:rsidRPr="00E779A4" w:rsidRDefault="00E779A4">
      <w:pPr>
        <w:rPr>
          <w:color w:val="FF0000"/>
        </w:rPr>
      </w:pPr>
    </w:p>
    <w:p w:rsidR="00E8352D" w:rsidRDefault="00E8352D">
      <w:r>
        <w:t>Děkuji.</w:t>
      </w:r>
    </w:p>
    <w:p w:rsidR="00E8352D" w:rsidRDefault="00E8352D"/>
    <w:p w:rsidR="00E8352D" w:rsidRPr="008537E9" w:rsidRDefault="00E8352D" w:rsidP="00E8352D">
      <w:pPr>
        <w:pStyle w:val="Zkladntext"/>
        <w:spacing w:after="0"/>
        <w:jc w:val="both"/>
        <w:rPr>
          <w:rFonts w:ascii="Arial" w:hAnsi="Arial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29"/>
        <w:gridCol w:w="1130"/>
        <w:gridCol w:w="236"/>
        <w:gridCol w:w="4161"/>
      </w:tblGrid>
      <w:tr w:rsidR="00E8352D" w:rsidRPr="005476FA" w:rsidTr="00E8352D"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r w:rsidRPr="005476FA">
              <w:t>V</w:t>
            </w:r>
          </w:p>
        </w:tc>
        <w:tc>
          <w:tcPr>
            <w:tcW w:w="3129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52D" w:rsidRPr="005476FA" w:rsidRDefault="00E8352D" w:rsidP="002F789A">
            <w:pPr>
              <w:jc w:val="right"/>
            </w:pPr>
            <w:r w:rsidRPr="005476FA">
              <w:t>dne</w:t>
            </w:r>
          </w:p>
        </w:tc>
        <w:tc>
          <w:tcPr>
            <w:tcW w:w="236" w:type="dxa"/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1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rPr>
          <w:gridAfter w:val="2"/>
          <w:wAfter w:w="4397" w:type="dxa"/>
        </w:trPr>
        <w:tc>
          <w:tcPr>
            <w:tcW w:w="3761" w:type="dxa"/>
            <w:gridSpan w:val="2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/>
          <w:p w:rsidR="00E8352D" w:rsidRPr="005476FA" w:rsidRDefault="00E8352D" w:rsidP="002F789A"/>
          <w:p w:rsidR="00E8352D" w:rsidRPr="005476FA" w:rsidRDefault="00E8352D" w:rsidP="002F789A"/>
          <w:p w:rsidR="00E8352D" w:rsidRPr="005476FA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c>
          <w:tcPr>
            <w:tcW w:w="3761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jméno pěstouna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397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podpis</w:t>
            </w:r>
          </w:p>
        </w:tc>
      </w:tr>
    </w:tbl>
    <w:p w:rsidR="00E8352D" w:rsidRDefault="00E8352D">
      <w:pPr>
        <w:pBdr>
          <w:bottom w:val="single" w:sz="6" w:space="1" w:color="auto"/>
        </w:pBdr>
      </w:pPr>
    </w:p>
    <w:p w:rsidR="00E8352D" w:rsidRDefault="00E8352D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8352D" w:rsidTr="002B257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352D" w:rsidRDefault="00E8352D"/>
          <w:p w:rsidR="00E8352D" w:rsidRDefault="00E8352D">
            <w:r>
              <w:t>Schvaluji poskytnutí příspěvku ve výši</w:t>
            </w:r>
          </w:p>
        </w:tc>
        <w:tc>
          <w:tcPr>
            <w:tcW w:w="4716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E8352D" w:rsidRDefault="00E8352D">
            <w:r>
              <w:t xml:space="preserve">                                                            Kč.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130"/>
        <w:gridCol w:w="4397"/>
      </w:tblGrid>
      <w:tr w:rsidR="00E8352D" w:rsidTr="007940CE">
        <w:trPr>
          <w:trHeight w:val="370"/>
        </w:trPr>
        <w:tc>
          <w:tcPr>
            <w:tcW w:w="37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  <w:p w:rsidR="00E8352D" w:rsidRDefault="00E8352D" w:rsidP="002F789A"/>
          <w:p w:rsidR="00E8352D" w:rsidRDefault="00E8352D" w:rsidP="002F789A"/>
          <w:p w:rsidR="00E8352D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</w:tc>
      </w:tr>
      <w:tr w:rsidR="00E8352D" w:rsidRPr="005476FA" w:rsidTr="007940CE">
        <w:tc>
          <w:tcPr>
            <w:tcW w:w="3761" w:type="dxa"/>
            <w:tcBorders>
              <w:top w:val="dashSmallGap" w:sz="6" w:space="0" w:color="auto"/>
              <w:bottom w:val="nil"/>
            </w:tcBorders>
            <w:shd w:val="clear" w:color="auto" w:fill="auto"/>
            <w:vAlign w:val="center"/>
          </w:tcPr>
          <w:p w:rsidR="00E8352D" w:rsidRDefault="00E8352D" w:rsidP="002F789A">
            <w:pPr>
              <w:jc w:val="center"/>
            </w:pPr>
            <w:r>
              <w:t xml:space="preserve">za službu </w:t>
            </w:r>
          </w:p>
          <w:p w:rsidR="00E8352D" w:rsidRPr="00373DE6" w:rsidRDefault="00E8352D" w:rsidP="002F789A">
            <w:pPr>
              <w:jc w:val="center"/>
            </w:pPr>
            <w:r>
              <w:t>Podpora pěstounské rodiny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  <w:r>
              <w:t>podpis a razítko</w:t>
            </w:r>
          </w:p>
        </w:tc>
      </w:tr>
      <w:tr w:rsidR="00E8352D" w:rsidRPr="005476FA" w:rsidTr="002F789A">
        <w:tc>
          <w:tcPr>
            <w:tcW w:w="3761" w:type="dxa"/>
            <w:tcBorders>
              <w:bottom w:val="nil"/>
            </w:tcBorders>
            <w:shd w:val="clear" w:color="auto" w:fill="auto"/>
            <w:vAlign w:val="center"/>
          </w:tcPr>
          <w:p w:rsidR="00E8352D" w:rsidRPr="00E8352D" w:rsidRDefault="00E8352D" w:rsidP="002F789A">
            <w:pPr>
              <w:jc w:val="center"/>
            </w:pPr>
            <w:r w:rsidRPr="00E8352D">
              <w:t>Vedoucí PPR</w:t>
            </w:r>
          </w:p>
          <w:p w:rsidR="00E8352D" w:rsidRPr="007B6132" w:rsidRDefault="00E8352D" w:rsidP="002F789A">
            <w:pPr>
              <w:jc w:val="center"/>
            </w:pP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</w:p>
        </w:tc>
      </w:tr>
    </w:tbl>
    <w:p w:rsidR="00E8352D" w:rsidRPr="00577A6C" w:rsidRDefault="00E8352D" w:rsidP="00577A6C">
      <w:pPr>
        <w:rPr>
          <w:sz w:val="10"/>
          <w:szCs w:val="10"/>
        </w:rPr>
      </w:pPr>
    </w:p>
    <w:sectPr w:rsidR="00E8352D" w:rsidRPr="00577A6C" w:rsidSect="00577A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1C5"/>
    <w:multiLevelType w:val="hybridMultilevel"/>
    <w:tmpl w:val="1B226F74"/>
    <w:lvl w:ilvl="0" w:tplc="DB98DC6E">
      <w:start w:val="5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1D"/>
    <w:rsid w:val="00052941"/>
    <w:rsid w:val="001A53AD"/>
    <w:rsid w:val="001A55D7"/>
    <w:rsid w:val="001B0184"/>
    <w:rsid w:val="001C67C4"/>
    <w:rsid w:val="001E1191"/>
    <w:rsid w:val="0022358E"/>
    <w:rsid w:val="002673A1"/>
    <w:rsid w:val="002B257F"/>
    <w:rsid w:val="003B40BF"/>
    <w:rsid w:val="004306AA"/>
    <w:rsid w:val="004736F1"/>
    <w:rsid w:val="004D2D7E"/>
    <w:rsid w:val="004D5418"/>
    <w:rsid w:val="004E7B8A"/>
    <w:rsid w:val="00577A6C"/>
    <w:rsid w:val="00596CB8"/>
    <w:rsid w:val="005E3B18"/>
    <w:rsid w:val="006A3D0F"/>
    <w:rsid w:val="0075145F"/>
    <w:rsid w:val="0076544A"/>
    <w:rsid w:val="007940CE"/>
    <w:rsid w:val="007C1DFB"/>
    <w:rsid w:val="0083268D"/>
    <w:rsid w:val="008D6ADF"/>
    <w:rsid w:val="00906C1B"/>
    <w:rsid w:val="00913A9D"/>
    <w:rsid w:val="0096141D"/>
    <w:rsid w:val="00993F86"/>
    <w:rsid w:val="00A52651"/>
    <w:rsid w:val="00B24FCD"/>
    <w:rsid w:val="00B87E5A"/>
    <w:rsid w:val="00C30F1B"/>
    <w:rsid w:val="00C511FD"/>
    <w:rsid w:val="00CA31EA"/>
    <w:rsid w:val="00D26486"/>
    <w:rsid w:val="00E779A4"/>
    <w:rsid w:val="00E8352D"/>
    <w:rsid w:val="00EC17AF"/>
    <w:rsid w:val="00EC2BAA"/>
    <w:rsid w:val="00F2030D"/>
    <w:rsid w:val="00F444E7"/>
    <w:rsid w:val="00F62567"/>
    <w:rsid w:val="00FB11C4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VěraDvořáková</cp:lastModifiedBy>
  <cp:revision>2</cp:revision>
  <dcterms:created xsi:type="dcterms:W3CDTF">2020-07-17T09:47:00Z</dcterms:created>
  <dcterms:modified xsi:type="dcterms:W3CDTF">2020-07-17T09:47:00Z</dcterms:modified>
</cp:coreProperties>
</file>